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D2" w:rsidRDefault="006553D2" w:rsidP="006553D2">
      <w:pPr>
        <w:jc w:val="both"/>
      </w:pPr>
      <w:r>
        <w:t xml:space="preserve">Физическое лицо, </w:t>
      </w:r>
      <w:r w:rsidR="008660B1">
        <w:t xml:space="preserve">проходя регистрацию на Сайте </w:t>
      </w:r>
      <w:r w:rsidRPr="006553D2">
        <w:t xml:space="preserve"> </w:t>
      </w:r>
      <w:hyperlink r:id="rId4" w:history="1">
        <w:r w:rsidR="008660B1" w:rsidRPr="000D4A86">
          <w:rPr>
            <w:rStyle w:val="a3"/>
          </w:rPr>
          <w:t>http://www.terradevelopment.ru</w:t>
        </w:r>
      </w:hyperlink>
      <w:r w:rsidR="008660B1" w:rsidRPr="008660B1">
        <w:t>.</w:t>
      </w:r>
      <w:r w:rsidR="008660B1">
        <w:t xml:space="preserve">, </w:t>
      </w:r>
      <w:r w:rsidRPr="00376526">
        <w:t xml:space="preserve">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</w:t>
      </w:r>
      <w:r w:rsidR="008660B1" w:rsidRPr="008660B1">
        <w:t xml:space="preserve">ООО «Терра </w:t>
      </w:r>
      <w:proofErr w:type="spellStart"/>
      <w:r w:rsidR="008660B1" w:rsidRPr="008660B1">
        <w:t>Девелопмент</w:t>
      </w:r>
      <w:proofErr w:type="spellEnd"/>
      <w:r w:rsidR="008660B1" w:rsidRPr="008660B1">
        <w:t>» (ИНН</w:t>
      </w:r>
      <w:r w:rsidR="008660B1">
        <w:t xml:space="preserve"> 5017066626 ОГРН 1065017028658</w:t>
      </w:r>
      <w:r w:rsidR="00C73D96" w:rsidRPr="008660B1">
        <w:t>,</w:t>
      </w:r>
      <w:r w:rsidR="00C73D96" w:rsidRPr="00376526">
        <w:t xml:space="preserve"> адрес электронной почты: </w:t>
      </w:r>
      <w:r w:rsidR="008660B1" w:rsidRPr="008660B1">
        <w:t>soubbotine.igor@gmail.ru.</w:t>
      </w:r>
      <w:r w:rsidRPr="00376526">
        <w:t xml:space="preserve">), которому принадлежит веб-сайт </w:t>
      </w:r>
      <w:hyperlink r:id="rId5" w:history="1">
        <w:r w:rsidR="008660B1" w:rsidRPr="000D4A86">
          <w:rPr>
            <w:rStyle w:val="a3"/>
          </w:rPr>
          <w:t>http://www.terradevelopment.ru</w:t>
        </w:r>
      </w:hyperlink>
      <w:r w:rsidR="008660B1">
        <w:t xml:space="preserve"> </w:t>
      </w:r>
      <w:r w:rsidRPr="00376526">
        <w:t xml:space="preserve">и </w:t>
      </w:r>
      <w:r w:rsidR="008660B1">
        <w:t>которое</w:t>
      </w:r>
      <w:r w:rsidR="00C73D96" w:rsidRPr="00376526">
        <w:t xml:space="preserve"> зарегистрирован</w:t>
      </w:r>
      <w:r w:rsidR="008660B1">
        <w:t>о</w:t>
      </w:r>
      <w:r w:rsidRPr="00376526">
        <w:t xml:space="preserve"> по адресу</w:t>
      </w:r>
      <w:r w:rsidR="00C73D96" w:rsidRPr="00376526">
        <w:t xml:space="preserve">: </w:t>
      </w:r>
      <w:r w:rsidR="008660B1" w:rsidRPr="008660B1">
        <w:t xml:space="preserve">143513, Московская </w:t>
      </w:r>
      <w:proofErr w:type="spellStart"/>
      <w:r w:rsidR="008660B1" w:rsidRPr="008660B1">
        <w:t>обл</w:t>
      </w:r>
      <w:proofErr w:type="spellEnd"/>
      <w:r w:rsidR="008660B1" w:rsidRPr="008660B1">
        <w:t xml:space="preserve">, </w:t>
      </w:r>
      <w:proofErr w:type="spellStart"/>
      <w:r w:rsidR="008660B1" w:rsidRPr="008660B1">
        <w:t>Истринский</w:t>
      </w:r>
      <w:proofErr w:type="spellEnd"/>
      <w:r w:rsidR="008660B1" w:rsidRPr="008660B1">
        <w:t xml:space="preserve"> р-н, с/п. </w:t>
      </w:r>
      <w:proofErr w:type="spellStart"/>
      <w:r w:rsidR="008660B1" w:rsidRPr="008660B1">
        <w:t>Бужаровское</w:t>
      </w:r>
      <w:proofErr w:type="spellEnd"/>
      <w:r w:rsidR="008660B1" w:rsidRPr="008660B1">
        <w:t xml:space="preserve">, д. </w:t>
      </w:r>
      <w:proofErr w:type="spellStart"/>
      <w:r w:rsidR="008660B1" w:rsidRPr="008660B1">
        <w:t>Новораково</w:t>
      </w:r>
      <w:proofErr w:type="spellEnd"/>
      <w:r w:rsidR="008660B1" w:rsidRPr="008660B1">
        <w:t>, ул. Лесная,7</w:t>
      </w:r>
      <w:r w:rsidR="00C73D96" w:rsidRPr="00376526">
        <w:t xml:space="preserve"> </w:t>
      </w:r>
      <w:r w:rsidRPr="00376526">
        <w:t>, со следующими условиями:</w:t>
      </w:r>
    </w:p>
    <w:p w:rsidR="006553D2" w:rsidRDefault="006553D2" w:rsidP="006553D2">
      <w:pPr>
        <w:jc w:val="both"/>
      </w:pPr>
      <w: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553D2" w:rsidRDefault="006553D2" w:rsidP="006553D2">
      <w:pPr>
        <w:jc w:val="both"/>
      </w:pPr>
      <w:r>
        <w:t>2. 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</w:t>
      </w:r>
      <w:r w:rsidR="008660B1">
        <w:t>ическим персональным данным: Фамилия имя отчество</w:t>
      </w:r>
      <w:r>
        <w:t xml:space="preserve">; </w:t>
      </w:r>
      <w:r w:rsidR="008660B1">
        <w:t>адрес Электронной почты</w:t>
      </w:r>
      <w:r>
        <w:t>.</w:t>
      </w:r>
    </w:p>
    <w:p w:rsidR="006553D2" w:rsidRDefault="006553D2" w:rsidP="006553D2">
      <w:pPr>
        <w:jc w:val="both"/>
      </w:pPr>
      <w:r>
        <w:t xml:space="preserve">3. Цель обработки персональных данных: </w:t>
      </w:r>
      <w:r w:rsidR="008660B1">
        <w:t>п</w:t>
      </w:r>
      <w:r w:rsidR="008660B1" w:rsidRPr="008660B1">
        <w:t>редоставление информации в отношении земельных участков, находящихся в продаже</w:t>
      </w:r>
      <w:r>
        <w:t>.</w:t>
      </w:r>
    </w:p>
    <w:p w:rsidR="006553D2" w:rsidRDefault="006553D2" w:rsidP="006553D2">
      <w:pPr>
        <w:jc w:val="both"/>
      </w:pPr>
      <w:r>
        <w:t>4.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6553D2" w:rsidRPr="009F758B" w:rsidRDefault="008660B1" w:rsidP="006553D2">
      <w:pPr>
        <w:jc w:val="both"/>
      </w:pPr>
      <w:r>
        <w:t>5</w:t>
      </w:r>
      <w:r w:rsidR="006553D2" w:rsidRPr="009F758B">
        <w:t xml:space="preserve">. Персональные данные </w:t>
      </w:r>
      <w:r w:rsidR="000E7E35">
        <w:t xml:space="preserve">обрабатываются в течение </w:t>
      </w:r>
      <w:r w:rsidRPr="008660B1">
        <w:t>30 дней с момента отказа в дальнейшем о приобретении земельного участка, или с момента отмены регистрации личного кабинета на Сайте, смотря что произойдет раньше.</w:t>
      </w:r>
    </w:p>
    <w:p w:rsidR="006553D2" w:rsidRDefault="008660B1" w:rsidP="006553D2">
      <w:pPr>
        <w:jc w:val="both"/>
      </w:pPr>
      <w:r>
        <w:t>6</w:t>
      </w:r>
      <w:r w:rsidR="006553D2" w:rsidRPr="009F758B">
        <w:t xml:space="preserve">. Согласие может быть отозвано вами или вашим представителем путем </w:t>
      </w:r>
      <w:r w:rsidRPr="008660B1">
        <w:t xml:space="preserve">ООО «Терра </w:t>
      </w:r>
      <w:proofErr w:type="spellStart"/>
      <w:r w:rsidRPr="008660B1">
        <w:t>Девелопмент</w:t>
      </w:r>
      <w:proofErr w:type="spellEnd"/>
      <w:r w:rsidRPr="008660B1">
        <w:t>»</w:t>
      </w:r>
      <w:r>
        <w:t xml:space="preserve"> </w:t>
      </w:r>
      <w:r w:rsidR="006553D2">
        <w:t xml:space="preserve">письменного заявления или электронного заявления, подписанного согласно </w:t>
      </w:r>
      <w:r w:rsidR="009F758B">
        <w:t>законодательству Российской Федерации,</w:t>
      </w:r>
      <w:r w:rsidR="006553D2">
        <w:t xml:space="preserve"> в области электронной подписи, по адресу, указанному в начале Согласия.</w:t>
      </w:r>
    </w:p>
    <w:p w:rsidR="006553D2" w:rsidRDefault="008660B1" w:rsidP="006553D2">
      <w:pPr>
        <w:jc w:val="both"/>
      </w:pPr>
      <w:r>
        <w:t>7</w:t>
      </w:r>
      <w:r w:rsidR="006553D2">
        <w:t xml:space="preserve">. В случае отзыва вами или вашим представителем Согласия </w:t>
      </w:r>
      <w:r w:rsidRPr="008660B1">
        <w:t xml:space="preserve">ООО «Терра </w:t>
      </w:r>
      <w:proofErr w:type="spellStart"/>
      <w:r w:rsidRPr="008660B1">
        <w:t>Девелопмент</w:t>
      </w:r>
      <w:proofErr w:type="spellEnd"/>
      <w:r w:rsidRPr="008660B1">
        <w:t>»</w:t>
      </w:r>
      <w:r>
        <w:t xml:space="preserve"> </w:t>
      </w:r>
      <w:r w:rsidR="006553D2">
        <w:t>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:rsidR="003C1A3F" w:rsidRDefault="008660B1" w:rsidP="006553D2">
      <w:pPr>
        <w:jc w:val="both"/>
      </w:pPr>
      <w:r>
        <w:t>8</w:t>
      </w:r>
      <w:r w:rsidR="006553D2">
        <w:t>. Настоящее согласие действует все время до момента прекращения обработки персо</w:t>
      </w:r>
      <w:r>
        <w:t>нальных данных, указанных в п. 5 и п. 6</w:t>
      </w:r>
      <w:bookmarkStart w:id="0" w:name="_GoBack"/>
      <w:bookmarkEnd w:id="0"/>
      <w:r w:rsidR="006553D2">
        <w:t xml:space="preserve"> Согласия.</w:t>
      </w:r>
    </w:p>
    <w:sectPr w:rsidR="003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5"/>
    <w:rsid w:val="000E7E35"/>
    <w:rsid w:val="000F77C5"/>
    <w:rsid w:val="003210F6"/>
    <w:rsid w:val="00376526"/>
    <w:rsid w:val="003C1A3F"/>
    <w:rsid w:val="006553D2"/>
    <w:rsid w:val="008660B1"/>
    <w:rsid w:val="009F758B"/>
    <w:rsid w:val="00C7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17EA"/>
  <w15:chartTrackingRefBased/>
  <w15:docId w15:val="{4965A039-F6E5-4873-968F-7FE46ABB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radevelopment.ru" TargetMode="External"/><Relationship Id="rId4" Type="http://schemas.openxmlformats.org/officeDocument/2006/relationships/hyperlink" Target="http://www.terradevelop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2025-06-03T09:01:00Z</dcterms:created>
  <dcterms:modified xsi:type="dcterms:W3CDTF">2025-06-03T09:01:00Z</dcterms:modified>
</cp:coreProperties>
</file>